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42E" w:rsidRDefault="0023344A" w:rsidP="00AC3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44A">
        <w:rPr>
          <w:rFonts w:ascii="Times New Roman" w:hAnsi="Times New Roman" w:cs="Times New Roman"/>
          <w:sz w:val="24"/>
          <w:szCs w:val="24"/>
        </w:rPr>
        <w:t>На общественные обсуждения</w:t>
      </w:r>
      <w:r>
        <w:rPr>
          <w:rFonts w:ascii="Times New Roman" w:hAnsi="Times New Roman" w:cs="Times New Roman"/>
          <w:sz w:val="24"/>
          <w:szCs w:val="24"/>
        </w:rPr>
        <w:t xml:space="preserve"> представлен проект решения о</w:t>
      </w:r>
      <w:r w:rsidR="006075B0">
        <w:rPr>
          <w:rFonts w:ascii="Times New Roman" w:hAnsi="Times New Roman" w:cs="Times New Roman"/>
          <w:sz w:val="24"/>
          <w:szCs w:val="24"/>
        </w:rPr>
        <w:t xml:space="preserve">б утверждении проекта межевания территории по объекту: часть территории </w:t>
      </w:r>
      <w:proofErr w:type="spellStart"/>
      <w:r w:rsidR="006075B0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6075B0">
        <w:rPr>
          <w:rFonts w:ascii="Times New Roman" w:hAnsi="Times New Roman" w:cs="Times New Roman"/>
          <w:sz w:val="24"/>
          <w:szCs w:val="24"/>
        </w:rPr>
        <w:t xml:space="preserve"> Онохой в границах кадастрового квартала 03:06:220160</w:t>
      </w:r>
      <w:r>
        <w:rPr>
          <w:rFonts w:ascii="Times New Roman" w:hAnsi="Times New Roman" w:cs="Times New Roman"/>
          <w:sz w:val="24"/>
          <w:szCs w:val="24"/>
        </w:rPr>
        <w:t>. Срок проведен</w:t>
      </w:r>
      <w:r w:rsidR="00954067">
        <w:rPr>
          <w:rFonts w:ascii="Times New Roman" w:hAnsi="Times New Roman" w:cs="Times New Roman"/>
          <w:sz w:val="24"/>
          <w:szCs w:val="24"/>
        </w:rPr>
        <w:t>ия общественных обсуждений: с 06.09.2019 г. по 26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.09.201</w:t>
      </w:r>
      <w:r w:rsidR="006075B0">
        <w:rPr>
          <w:rFonts w:ascii="Times New Roman" w:hAnsi="Times New Roman" w:cs="Times New Roman"/>
          <w:sz w:val="24"/>
          <w:szCs w:val="24"/>
        </w:rPr>
        <w:t xml:space="preserve">9 года. Материалы по проекту межевания территории по объекту: часть территории </w:t>
      </w:r>
      <w:proofErr w:type="spellStart"/>
      <w:r w:rsidR="006075B0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6075B0">
        <w:rPr>
          <w:rFonts w:ascii="Times New Roman" w:hAnsi="Times New Roman" w:cs="Times New Roman"/>
          <w:sz w:val="24"/>
          <w:szCs w:val="24"/>
        </w:rPr>
        <w:t xml:space="preserve"> Онохой в границах кадастрового квартала 03:06:220160</w:t>
      </w:r>
      <w:r w:rsidR="002E1FB5">
        <w:rPr>
          <w:rFonts w:ascii="Times New Roman" w:hAnsi="Times New Roman" w:cs="Times New Roman"/>
          <w:sz w:val="24"/>
          <w:szCs w:val="24"/>
        </w:rPr>
        <w:t xml:space="preserve"> разместить на официальном сайте администрации МО ГП «Поселок Онохой»-</w:t>
      </w:r>
      <w:r w:rsidR="002E1FB5" w:rsidRPr="002E1FB5">
        <w:rPr>
          <w:rFonts w:ascii="Times New Roman" w:hAnsi="Times New Roman" w:cs="Times New Roman"/>
          <w:sz w:val="24"/>
          <w:szCs w:val="24"/>
        </w:rPr>
        <w:t xml:space="preserve"> </w:t>
      </w:r>
      <w:r w:rsidR="002E1FB5">
        <w:rPr>
          <w:rFonts w:ascii="Times New Roman" w:hAnsi="Times New Roman" w:cs="Times New Roman"/>
          <w:sz w:val="24"/>
          <w:szCs w:val="24"/>
        </w:rPr>
        <w:t xml:space="preserve">«администрация </w:t>
      </w:r>
      <w:proofErr w:type="spellStart"/>
      <w:r w:rsidR="002E1FB5">
        <w:rPr>
          <w:rFonts w:ascii="Times New Roman" w:hAnsi="Times New Roman" w:cs="Times New Roman"/>
          <w:sz w:val="24"/>
          <w:szCs w:val="24"/>
        </w:rPr>
        <w:t>онохо</w:t>
      </w:r>
      <w:proofErr w:type="gramStart"/>
      <w:r w:rsidR="002E1FB5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2E1FB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2E1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FB5">
        <w:rPr>
          <w:rFonts w:ascii="Times New Roman" w:hAnsi="Times New Roman" w:cs="Times New Roman"/>
          <w:sz w:val="24"/>
          <w:szCs w:val="24"/>
        </w:rPr>
        <w:t>рф</w:t>
      </w:r>
      <w:proofErr w:type="spellEnd"/>
      <w:r w:rsidR="002E1FB5">
        <w:rPr>
          <w:rFonts w:ascii="Times New Roman" w:hAnsi="Times New Roman" w:cs="Times New Roman"/>
          <w:sz w:val="24"/>
          <w:szCs w:val="24"/>
        </w:rPr>
        <w:t xml:space="preserve">». Информационные материалы предоставлены на экспозиции по адресу: Республика Бурятия, Заиграевский район, </w:t>
      </w:r>
      <w:proofErr w:type="spellStart"/>
      <w:r w:rsidR="002E1FB5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2E1FB5">
        <w:rPr>
          <w:rFonts w:ascii="Times New Roman" w:hAnsi="Times New Roman" w:cs="Times New Roman"/>
          <w:sz w:val="24"/>
          <w:szCs w:val="24"/>
        </w:rPr>
        <w:t xml:space="preserve"> Онохой, ул. Гагарина, 11. Экспозиция открыта  с 8.30 до 15.00 ч. местного времени в течени</w:t>
      </w:r>
      <w:proofErr w:type="gramStart"/>
      <w:r w:rsidR="002E1FB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2E1FB5">
        <w:rPr>
          <w:rFonts w:ascii="Times New Roman" w:hAnsi="Times New Roman" w:cs="Times New Roman"/>
          <w:sz w:val="24"/>
          <w:szCs w:val="24"/>
        </w:rPr>
        <w:t xml:space="preserve"> всего периода проведения общественных обсуждений. На выставке проводятся консультации по теме общественных обсуждений. Участники общественных о</w:t>
      </w:r>
      <w:r w:rsidR="00AC342E">
        <w:rPr>
          <w:rFonts w:ascii="Times New Roman" w:hAnsi="Times New Roman" w:cs="Times New Roman"/>
          <w:sz w:val="24"/>
          <w:szCs w:val="24"/>
        </w:rPr>
        <w:t>бсуждений, прошедшие и</w:t>
      </w:r>
      <w:r w:rsidR="002E1FB5">
        <w:rPr>
          <w:rFonts w:ascii="Times New Roman" w:hAnsi="Times New Roman" w:cs="Times New Roman"/>
          <w:sz w:val="24"/>
          <w:szCs w:val="24"/>
        </w:rPr>
        <w:t>дентификацию , могут вносить предложения и замечания в течени</w:t>
      </w:r>
      <w:proofErr w:type="gramStart"/>
      <w:r w:rsidR="002E1FB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AC342E">
        <w:rPr>
          <w:rFonts w:ascii="Times New Roman" w:hAnsi="Times New Roman" w:cs="Times New Roman"/>
          <w:sz w:val="24"/>
          <w:szCs w:val="24"/>
        </w:rPr>
        <w:t xml:space="preserve"> всего  периода проведения общественных обсуждений:</w:t>
      </w:r>
    </w:p>
    <w:p w:rsidR="002E7A42" w:rsidRDefault="00AC342E" w:rsidP="00AC3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1. в письменной форме (принимаются по адресу Республика Бурятия, Заиграевский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Онохой, ул. Гагарина, 11,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5,  тел 83013656257.</w:t>
      </w:r>
      <w:proofErr w:type="gramEnd"/>
    </w:p>
    <w:p w:rsidR="00AC342E" w:rsidRDefault="00AC342E" w:rsidP="00AC3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посредством записи в журнале учета посетителей экспозиции;</w:t>
      </w:r>
    </w:p>
    <w:p w:rsidR="00AC342E" w:rsidRPr="000772D9" w:rsidRDefault="00AC342E" w:rsidP="00AC3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 официальный адрес электронной почты муниципального образования городского поселения «Поселок Онохой»-</w:t>
      </w:r>
      <w:proofErr w:type="spellStart"/>
      <w:r w:rsidR="000772D9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="000772D9" w:rsidRPr="000772D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772D9">
        <w:rPr>
          <w:rFonts w:ascii="Times New Roman" w:hAnsi="Times New Roman" w:cs="Times New Roman"/>
          <w:sz w:val="24"/>
          <w:szCs w:val="24"/>
          <w:lang w:val="en-US"/>
        </w:rPr>
        <w:t>onohoy</w:t>
      </w:r>
      <w:proofErr w:type="spellEnd"/>
      <w:r w:rsidR="000772D9" w:rsidRPr="000772D9">
        <w:rPr>
          <w:rFonts w:ascii="Times New Roman" w:hAnsi="Times New Roman" w:cs="Times New Roman"/>
          <w:sz w:val="24"/>
          <w:szCs w:val="24"/>
        </w:rPr>
        <w:t>@</w:t>
      </w:r>
      <w:r w:rsidR="000772D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0772D9" w:rsidRPr="000772D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772D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5478C5">
        <w:rPr>
          <w:rFonts w:ascii="Times New Roman" w:hAnsi="Times New Roman" w:cs="Times New Roman"/>
          <w:sz w:val="24"/>
          <w:szCs w:val="24"/>
        </w:rPr>
        <w:t>.</w:t>
      </w:r>
    </w:p>
    <w:sectPr w:rsidR="00AC342E" w:rsidRPr="00077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189"/>
    <w:rsid w:val="000772D9"/>
    <w:rsid w:val="00083B9B"/>
    <w:rsid w:val="0023344A"/>
    <w:rsid w:val="002E1FB5"/>
    <w:rsid w:val="002E7A42"/>
    <w:rsid w:val="005478C5"/>
    <w:rsid w:val="006075B0"/>
    <w:rsid w:val="008D4189"/>
    <w:rsid w:val="00954067"/>
    <w:rsid w:val="00A310C1"/>
    <w:rsid w:val="00AC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4</cp:revision>
  <cp:lastPrinted>2019-08-29T16:32:00Z</cp:lastPrinted>
  <dcterms:created xsi:type="dcterms:W3CDTF">2019-08-29T05:04:00Z</dcterms:created>
  <dcterms:modified xsi:type="dcterms:W3CDTF">2019-08-29T16:32:00Z</dcterms:modified>
</cp:coreProperties>
</file>